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64" w:rsidRPr="00310364" w:rsidRDefault="00310364" w:rsidP="001C6BF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70C0"/>
          <w:sz w:val="44"/>
          <w:szCs w:val="44"/>
        </w:rPr>
      </w:pPr>
      <w:r w:rsidRPr="00310364">
        <w:rPr>
          <w:rStyle w:val="c9"/>
          <w:b/>
          <w:i/>
          <w:color w:val="0070C0"/>
          <w:sz w:val="44"/>
          <w:szCs w:val="44"/>
        </w:rPr>
        <w:t>Консультация для родителей</w:t>
      </w:r>
    </w:p>
    <w:p w:rsidR="00310364" w:rsidRPr="00310364" w:rsidRDefault="00310364" w:rsidP="0031036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70C0"/>
          <w:sz w:val="44"/>
          <w:szCs w:val="44"/>
        </w:rPr>
      </w:pPr>
      <w:r w:rsidRPr="00310364">
        <w:rPr>
          <w:rStyle w:val="c9"/>
          <w:b/>
          <w:i/>
          <w:color w:val="0070C0"/>
          <w:sz w:val="44"/>
          <w:szCs w:val="44"/>
        </w:rPr>
        <w:t>«Прогулки зимой</w:t>
      </w:r>
      <w:r w:rsidRPr="00310364">
        <w:rPr>
          <w:rStyle w:val="c9"/>
          <w:b/>
          <w:i/>
          <w:color w:val="0070C0"/>
          <w:sz w:val="44"/>
          <w:szCs w:val="44"/>
        </w:rPr>
        <w:t>»</w:t>
      </w:r>
    </w:p>
    <w:p w:rsidR="001C6BF6" w:rsidRDefault="001C6BF6" w:rsidP="0031036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0364" w:rsidRPr="003D5303" w:rsidRDefault="00310364" w:rsidP="0031036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D5303">
        <w:rPr>
          <w:sz w:val="28"/>
          <w:szCs w:val="28"/>
        </w:rPr>
        <w:t>Плетнёва</w:t>
      </w:r>
      <w:proofErr w:type="spellEnd"/>
      <w:r w:rsidRPr="003D5303">
        <w:rPr>
          <w:sz w:val="28"/>
          <w:szCs w:val="28"/>
        </w:rPr>
        <w:t xml:space="preserve"> Марина Николаевна, воспитатель МБДОУ «Детский сад N 8»,</w:t>
      </w:r>
    </w:p>
    <w:p w:rsidR="00310364" w:rsidRDefault="00310364" w:rsidP="00310364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303">
        <w:rPr>
          <w:sz w:val="28"/>
          <w:szCs w:val="28"/>
        </w:rPr>
        <w:t xml:space="preserve"> г. Сасово, Рязанской области</w:t>
      </w:r>
    </w:p>
    <w:p w:rsidR="001C6BF6" w:rsidRDefault="001C6BF6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Вместе с мамой, вместе с папой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Мы пойдем сейчас гулять!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Будем быстро собираться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И ботинки надевать.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Я возьму с собой мишутку,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Мама — сумку и пакет,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А у папы для </w:t>
      </w:r>
      <w:r w:rsidRPr="00310364">
        <w:rPr>
          <w:rStyle w:val="a4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прогулки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Ничего с собою нет.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На </w:t>
      </w:r>
      <w:r w:rsidRPr="00310364">
        <w:rPr>
          <w:rStyle w:val="a4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прогулку в руки папа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Ничего наш не берет,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Потому что он с </w:t>
      </w:r>
      <w:r w:rsidRPr="00310364">
        <w:rPr>
          <w:rStyle w:val="a4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прогулки</w:t>
      </w:r>
    </w:p>
    <w:p w:rsidR="00310364" w:rsidRPr="00310364" w:rsidRDefault="00310364" w:rsidP="00310364">
      <w:pPr>
        <w:pStyle w:val="a3"/>
        <w:shd w:val="clear" w:color="auto" w:fill="FFFFFF"/>
        <w:spacing w:before="0" w:beforeAutospacing="0" w:after="0" w:afterAutospacing="0"/>
        <w:ind w:firstLine="383"/>
        <w:jc w:val="right"/>
        <w:rPr>
          <w:i/>
          <w:color w:val="0070C0"/>
          <w:sz w:val="28"/>
          <w:szCs w:val="28"/>
        </w:rPr>
      </w:pPr>
      <w:r w:rsidRPr="00310364">
        <w:rPr>
          <w:i/>
          <w:color w:val="0070C0"/>
          <w:sz w:val="28"/>
          <w:szCs w:val="28"/>
        </w:rPr>
        <w:t>На руках меня несет!</w:t>
      </w:r>
    </w:p>
    <w:p w:rsidR="001C6BF6" w:rsidRDefault="001C6BF6" w:rsidP="003103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111111"/>
          <w:sz w:val="32"/>
          <w:szCs w:val="32"/>
        </w:rPr>
      </w:pPr>
    </w:p>
    <w:p w:rsidR="00310364" w:rsidRDefault="00310364" w:rsidP="003103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111111"/>
          <w:sz w:val="32"/>
          <w:szCs w:val="32"/>
        </w:rPr>
      </w:pPr>
      <w:r>
        <w:rPr>
          <w:rFonts w:ascii="Monotype Corsiva" w:hAnsi="Monotype Corsiva" w:cs="Arial"/>
          <w:noProof/>
          <w:color w:val="111111"/>
          <w:sz w:val="32"/>
          <w:szCs w:val="32"/>
        </w:rPr>
        <w:drawing>
          <wp:inline distT="0" distB="0" distL="0" distR="0" wp14:anchorId="59617A16">
            <wp:extent cx="4724400" cy="314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57" cy="3156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6BF6" w:rsidRDefault="001C6BF6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Некоторые </w:t>
      </w: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 зимой</w:t>
      </w:r>
      <w:r w:rsidRPr="00310364">
        <w:rPr>
          <w:rFonts w:ascii="Times New Roman" w:hAnsi="Times New Roman" w:cs="Times New Roman"/>
          <w:sz w:val="28"/>
          <w:szCs w:val="28"/>
        </w:rPr>
        <w:t> гуляют очень мало с детьми, ссылаясь на холодную </w:t>
      </w: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прогулку</w:t>
      </w:r>
      <w:r w:rsidRPr="00310364">
        <w:rPr>
          <w:rFonts w:ascii="Times New Roman" w:hAnsi="Times New Roman" w:cs="Times New Roman"/>
          <w:sz w:val="28"/>
          <w:szCs w:val="28"/>
        </w:rPr>
        <w:t>. А ведь именно </w:t>
      </w: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прогулка</w:t>
      </w:r>
      <w:r w:rsidRPr="00310364">
        <w:rPr>
          <w:rFonts w:ascii="Times New Roman" w:hAnsi="Times New Roman" w:cs="Times New Roman"/>
          <w:sz w:val="28"/>
          <w:szCs w:val="28"/>
        </w:rPr>
        <w:t> 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оказывает закаливающий эффект. Чтобы во время </w:t>
      </w: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прогулки зимой</w:t>
      </w:r>
      <w:r w:rsidRPr="00310364">
        <w:rPr>
          <w:rFonts w:ascii="Times New Roman" w:hAnsi="Times New Roman" w:cs="Times New Roman"/>
          <w:sz w:val="28"/>
          <w:szCs w:val="28"/>
        </w:rPr>
        <w:t xml:space="preserve"> тепловое состояние детей было нормальным, надо правильно их одевать. Самое надежное средство защиты от холода - воздух, и для того чтобы лучше защититься от низкой температуры, надо создать вокруг тела </w:t>
      </w:r>
      <w:r w:rsidRPr="00310364">
        <w:rPr>
          <w:rFonts w:ascii="Times New Roman" w:hAnsi="Times New Roman" w:cs="Times New Roman"/>
          <w:sz w:val="28"/>
          <w:szCs w:val="28"/>
        </w:rPr>
        <w:lastRenderedPageBreak/>
        <w:t>воздушную прослойку. При этом зимняя одежда ребёнка должна быть теплая, но достаточно просторная, чтобы не стеснять движений. Не нужно укутывать детей.  - температура кожи под толстыми слоями одежды повышается, теплоотдача высокая, двигаясь - ребенок потеет, и вероятность переохлаждения выше, чем при 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«недостаточном»</w:t>
      </w:r>
      <w:r w:rsidRPr="00310364">
        <w:rPr>
          <w:rFonts w:ascii="Times New Roman" w:hAnsi="Times New Roman" w:cs="Times New Roman"/>
          <w:sz w:val="28"/>
          <w:szCs w:val="28"/>
        </w:rPr>
        <w:t> одеянии. 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Боясь, что у ребёнка замёрзнут уши, </w:t>
      </w: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</w:t>
      </w:r>
      <w:r w:rsidRPr="00310364">
        <w:rPr>
          <w:rFonts w:ascii="Times New Roman" w:hAnsi="Times New Roman" w:cs="Times New Roman"/>
          <w:sz w:val="28"/>
          <w:szCs w:val="28"/>
        </w:rPr>
        <w:t> кутают его голову в многочисленные платочки, шапочки, тем самым, принося вред, достаточно закрыть шею и затылок ребёнка - именно здесь происходит наибольшая потеря тепла.</w:t>
      </w:r>
    </w:p>
    <w:p w:rsidR="001C6BF6" w:rsidRDefault="001C6BF6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8480" behindDoc="0" locked="0" layoutInCell="1" allowOverlap="0" wp14:anchorId="51184294" wp14:editId="2ABF0068">
            <wp:simplePos x="0" y="0"/>
            <wp:positionH relativeFrom="margin">
              <wp:align>center</wp:align>
            </wp:positionH>
            <wp:positionV relativeFrom="line">
              <wp:posOffset>151765</wp:posOffset>
            </wp:positionV>
            <wp:extent cx="3457575" cy="2295525"/>
            <wp:effectExtent l="0" t="0" r="9525" b="9525"/>
            <wp:wrapSquare wrapText="bothSides"/>
            <wp:docPr id="13" name="Рисунок 13" descr="https://documents.infourok.ru/3980410a-fd2f-4fc5-a905-d9ca2fd28463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3980410a-fd2f-4fc5-a905-d9ca2fd28463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F6" w:rsidRPr="00310364" w:rsidRDefault="001C6BF6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1C6BF6" w:rsidRDefault="001C6BF6" w:rsidP="0031036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Прогулки</w:t>
      </w:r>
      <w:r w:rsidRPr="00310364">
        <w:rPr>
          <w:rFonts w:ascii="Times New Roman" w:hAnsi="Times New Roman" w:cs="Times New Roman"/>
          <w:sz w:val="28"/>
          <w:szCs w:val="28"/>
        </w:rPr>
        <w:t> не только поднимают настроение - они укрепляют здоровье, предупреждают простуду - движение в этом случае просто необходимо!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Зимой на прогулке</w:t>
      </w:r>
      <w:r w:rsidRPr="00310364">
        <w:rPr>
          <w:rFonts w:ascii="Times New Roman" w:hAnsi="Times New Roman" w:cs="Times New Roman"/>
          <w:sz w:val="28"/>
          <w:szCs w:val="28"/>
        </w:rPr>
        <w:t> можно проводить почти все игры, только нужно организовать их так, чтобы дети не стояли долго на одном месте, а постоянно двигались.</w:t>
      </w:r>
    </w:p>
    <w:p w:rsidR="00654A2A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Делать это можно разными способами. 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Подойдут</w:t>
      </w:r>
      <w:r w:rsidRPr="00310364">
        <w:rPr>
          <w:rFonts w:ascii="Times New Roman" w:hAnsi="Times New Roman" w:cs="Times New Roman"/>
          <w:sz w:val="28"/>
          <w:szCs w:val="28"/>
        </w:rPr>
        <w:t>: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—Ходьба и бег спинами друг к другу.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—Парный бег 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(взявшись за руки)</w:t>
      </w:r>
      <w:r w:rsidRPr="00310364">
        <w:rPr>
          <w:rFonts w:ascii="Times New Roman" w:hAnsi="Times New Roman" w:cs="Times New Roman"/>
          <w:sz w:val="28"/>
          <w:szCs w:val="28"/>
        </w:rPr>
        <w:t>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—Быстрая ходьба с подниманием предметов.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—Бег вперед спиной.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«Беги и не дотрагивайся»</w:t>
      </w:r>
      <w:r w:rsidRPr="00310364">
        <w:rPr>
          <w:rFonts w:ascii="Times New Roman" w:hAnsi="Times New Roman" w:cs="Times New Roman"/>
          <w:sz w:val="28"/>
          <w:szCs w:val="28"/>
        </w:rPr>
        <w:t> 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(шесть лыжных палок ставятся на расстоянии 2— 2, 5 м друг от друга)</w:t>
      </w:r>
      <w:r w:rsidRPr="00310364">
        <w:rPr>
          <w:rFonts w:ascii="Times New Roman" w:hAnsi="Times New Roman" w:cs="Times New Roman"/>
          <w:sz w:val="28"/>
          <w:szCs w:val="28"/>
        </w:rPr>
        <w:t>. Ребенок должен пробежать между палками (змейкой, не дотрагиваясь до них. Вместо палок можно использовать другие ориентиры.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—Подъем в горку руки за спиной, спуск с горы 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шагом или бегом)</w:t>
      </w:r>
      <w:r w:rsidRPr="00310364">
        <w:rPr>
          <w:rFonts w:ascii="Times New Roman" w:hAnsi="Times New Roman" w:cs="Times New Roman"/>
          <w:sz w:val="28"/>
          <w:szCs w:val="28"/>
        </w:rPr>
        <w:t>.</w:t>
      </w:r>
    </w:p>
    <w:p w:rsidR="00654A2A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—</w:t>
      </w:r>
      <w:r w:rsidRPr="003103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«След в след»</w:t>
      </w:r>
      <w:r w:rsidRPr="00310364">
        <w:rPr>
          <w:rFonts w:ascii="Times New Roman" w:hAnsi="Times New Roman" w:cs="Times New Roman"/>
          <w:sz w:val="28"/>
          <w:szCs w:val="28"/>
        </w:rPr>
        <w:t>— ходьба по следам взрослого, взрослый при этом учитывает длину детского шага.</w:t>
      </w:r>
    </w:p>
    <w:p w:rsidR="001C6BF6" w:rsidRDefault="001C6BF6" w:rsidP="0031036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«</w:t>
      </w:r>
      <w:r w:rsidRPr="001C6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Игры с палочками</w:t>
      </w:r>
      <w:r w:rsidRPr="001C6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айте ребенку палочку, которой он сможет измерить сугробы. «Палочка утонула в сугробе, потому что она маленькая. А вот попробуй эту </w:t>
      </w:r>
      <w:r w:rsidRPr="001C6BF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(длинную)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А это не утонула, потому что она длинная!» А из 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нескольких веточек можно сделать заборчик возле дерева или сад. Не забывайте </w:t>
      </w:r>
      <w:r w:rsidRPr="001C6B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отмечать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«Это дерево низко</w:t>
      </w:r>
      <w:r w:rsidRPr="001C6BF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е, а это высокое»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C6BF6" w:rsidRDefault="001C6BF6" w:rsidP="00310364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1C6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«Скульптуры из снега»</w:t>
      </w:r>
      <w:r w:rsidRPr="001C6B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 снега можно лепить не только снеговиков. Мишки и зайчики, собачки и кошки также отлично получаются из белой липкой массы. Не забудьте прихватить на </w:t>
      </w:r>
      <w:r w:rsidRPr="001C6BF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прогулку шишки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желуди, орехи и прочие предметы, которые помогут </w:t>
      </w:r>
      <w:r w:rsidRPr="001C6BF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«оживить»</w:t>
      </w:r>
      <w:r w:rsidRPr="001C6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ваши скульптуры.</w:t>
      </w:r>
    </w:p>
    <w:p w:rsidR="00310364" w:rsidRP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После активного движения необходим небольшой отдых. В это время можно предложить ребенку провести небольшой опыт.</w:t>
      </w:r>
    </w:p>
    <w:p w:rsidR="00654A2A" w:rsidRP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4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опыта нам понадобится</w:t>
      </w:r>
      <w:r w:rsidRPr="00654A2A">
        <w:rPr>
          <w:rFonts w:ascii="Times New Roman" w:hAnsi="Times New Roman" w:cs="Times New Roman"/>
          <w:sz w:val="28"/>
          <w:szCs w:val="28"/>
        </w:rPr>
        <w:t>:</w:t>
      </w:r>
    </w:p>
    <w:p w:rsidR="00654A2A" w:rsidRP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4A2A">
        <w:rPr>
          <w:rFonts w:ascii="Times New Roman" w:hAnsi="Times New Roman" w:cs="Times New Roman"/>
          <w:sz w:val="28"/>
          <w:szCs w:val="28"/>
        </w:rPr>
        <w:t>- соломинка,</w:t>
      </w:r>
    </w:p>
    <w:p w:rsidR="00654A2A" w:rsidRP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54A2A">
        <w:rPr>
          <w:rFonts w:ascii="Times New Roman" w:hAnsi="Times New Roman" w:cs="Times New Roman"/>
          <w:sz w:val="28"/>
          <w:szCs w:val="28"/>
        </w:rPr>
        <w:t>- раствор для надувания мыльных пузырей</w:t>
      </w: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4A2A">
        <w:rPr>
          <w:rFonts w:ascii="Times New Roman" w:hAnsi="Times New Roman" w:cs="Times New Roman"/>
          <w:sz w:val="28"/>
          <w:szCs w:val="28"/>
        </w:rPr>
        <w:t>Чтобы увидеть, как образуются снежные звездочки. Достаточно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741CACCA" wp14:editId="0B1DB72C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3705225" cy="2466975"/>
            <wp:effectExtent l="0" t="0" r="9525" b="9525"/>
            <wp:wrapSquare wrapText="bothSides"/>
            <wp:docPr id="12" name="Рисунок 12" descr="https://documents.infourok.ru/3980410a-fd2f-4fc5-a905-d9ca2fd28463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3980410a-fd2f-4fc5-a905-d9ca2fd28463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Default="00654A2A" w:rsidP="00654A2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54A2A" w:rsidRPr="00654A2A" w:rsidRDefault="00654A2A" w:rsidP="00654A2A">
      <w:pPr>
        <w:pStyle w:val="a5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54A2A">
        <w:rPr>
          <w:rFonts w:ascii="Times New Roman" w:hAnsi="Times New Roman" w:cs="Times New Roman"/>
          <w:i/>
          <w:color w:val="0070C0"/>
          <w:sz w:val="28"/>
          <w:szCs w:val="28"/>
        </w:rPr>
        <w:t>Уважаемые </w:t>
      </w:r>
      <w:r w:rsidRPr="00654A2A">
        <w:rPr>
          <w:rStyle w:val="a4"/>
          <w:rFonts w:ascii="Times New Roman" w:hAnsi="Times New Roman" w:cs="Times New Roman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родители</w:t>
      </w:r>
      <w:r w:rsidRPr="00654A2A">
        <w:rPr>
          <w:rFonts w:ascii="Times New Roman" w:hAnsi="Times New Roman" w:cs="Times New Roman"/>
          <w:i/>
          <w:color w:val="0070C0"/>
          <w:sz w:val="28"/>
          <w:szCs w:val="28"/>
        </w:rPr>
        <w:t>, играйте со своими детьми на </w:t>
      </w:r>
      <w:r w:rsidRPr="00654A2A">
        <w:rPr>
          <w:rStyle w:val="a4"/>
          <w:rFonts w:ascii="Times New Roman" w:hAnsi="Times New Roman" w:cs="Times New Roman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прогулке</w:t>
      </w:r>
      <w:r w:rsidRPr="00654A2A">
        <w:rPr>
          <w:rFonts w:ascii="Times New Roman" w:hAnsi="Times New Roman" w:cs="Times New Roman"/>
          <w:i/>
          <w:color w:val="0070C0"/>
          <w:sz w:val="28"/>
          <w:szCs w:val="28"/>
        </w:rPr>
        <w:t>! Проведение таких игр позволит не только сделать вашу </w:t>
      </w:r>
      <w:r w:rsidRPr="00654A2A">
        <w:rPr>
          <w:rStyle w:val="a4"/>
          <w:rFonts w:ascii="Times New Roman" w:hAnsi="Times New Roman" w:cs="Times New Roman"/>
          <w:b w:val="0"/>
          <w:bCs w:val="0"/>
          <w:i/>
          <w:color w:val="0070C0"/>
          <w:sz w:val="28"/>
          <w:szCs w:val="28"/>
          <w:bdr w:val="none" w:sz="0" w:space="0" w:color="auto" w:frame="1"/>
        </w:rPr>
        <w:t>прогулку интересной</w:t>
      </w:r>
      <w:r w:rsidRPr="00654A2A">
        <w:rPr>
          <w:rFonts w:ascii="Times New Roman" w:hAnsi="Times New Roman" w:cs="Times New Roman"/>
          <w:i/>
          <w:color w:val="0070C0"/>
          <w:sz w:val="28"/>
          <w:szCs w:val="28"/>
        </w:rPr>
        <w:t>, но и использовать её эффективно для развития движений у детей.</w:t>
      </w:r>
    </w:p>
    <w:p w:rsidR="00310364" w:rsidRPr="00654A2A" w:rsidRDefault="00310364" w:rsidP="00654A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6D8" w:rsidRDefault="00BE36D8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6D8" w:rsidRDefault="00BE36D8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364" w:rsidRDefault="00310364" w:rsidP="00310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530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C6BF6" w:rsidRDefault="001C6BF6" w:rsidP="00654A2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В стране здоровья. Программа эколого-оздоровительного воспитания дошкольников. – М.: МОЗАИКА-СИНТЕЗ, 2011. – 80с.</w:t>
      </w:r>
    </w:p>
    <w:p w:rsidR="00654A2A" w:rsidRDefault="00654A2A" w:rsidP="00654A2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Родительские собрания в детском саду. Средняя группа / - М.: ВАКО, 2013. – 2013. – 256с.</w:t>
      </w:r>
    </w:p>
    <w:p w:rsidR="001C6BF6" w:rsidRDefault="001C6BF6" w:rsidP="001C6B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BF6">
        <w:rPr>
          <w:rFonts w:ascii="Times New Roman" w:hAnsi="Times New Roman" w:cs="Times New Roman"/>
          <w:sz w:val="28"/>
          <w:szCs w:val="28"/>
        </w:rPr>
        <w:t>https://nsportal.ru/detskiy-sad/materialy-dlya-roditeley/2020/04/02/konsultatsiya-dlya-roditeley-progulka-s-detmi-zimoy</w:t>
      </w:r>
    </w:p>
    <w:p w:rsidR="00310364" w:rsidRDefault="00310364" w:rsidP="007C7A0D">
      <w:pPr>
        <w:pStyle w:val="a3"/>
        <w:shd w:val="clear" w:color="auto" w:fill="FFFFFF"/>
        <w:spacing w:before="0" w:beforeAutospacing="0" w:after="0" w:afterAutospacing="0"/>
        <w:ind w:firstLine="383"/>
        <w:jc w:val="center"/>
        <w:rPr>
          <w:rFonts w:ascii="Monotype Corsiva" w:hAnsi="Monotype Corsiva" w:cs="Arial"/>
          <w:color w:val="111111"/>
          <w:sz w:val="32"/>
          <w:szCs w:val="32"/>
        </w:rPr>
      </w:pPr>
    </w:p>
    <w:p w:rsidR="007C7A0D" w:rsidRDefault="007C7A0D">
      <w:bookmarkStart w:id="0" w:name="_GoBack"/>
      <w:bookmarkEnd w:id="0"/>
    </w:p>
    <w:sectPr w:rsidR="007C7A0D" w:rsidSect="001C6BF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C42"/>
    <w:multiLevelType w:val="multilevel"/>
    <w:tmpl w:val="48BA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2754"/>
    <w:multiLevelType w:val="multilevel"/>
    <w:tmpl w:val="0DD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57F1F"/>
    <w:multiLevelType w:val="multilevel"/>
    <w:tmpl w:val="24D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60E0C"/>
    <w:multiLevelType w:val="multilevel"/>
    <w:tmpl w:val="180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B5227"/>
    <w:multiLevelType w:val="multilevel"/>
    <w:tmpl w:val="C9D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C3630"/>
    <w:multiLevelType w:val="hybridMultilevel"/>
    <w:tmpl w:val="5428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2BFC"/>
    <w:multiLevelType w:val="multilevel"/>
    <w:tmpl w:val="224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2CB2"/>
    <w:multiLevelType w:val="multilevel"/>
    <w:tmpl w:val="D81E7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C2FF2"/>
    <w:multiLevelType w:val="multilevel"/>
    <w:tmpl w:val="33AA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CE"/>
    <w:rsid w:val="001C6BF6"/>
    <w:rsid w:val="00310364"/>
    <w:rsid w:val="00362344"/>
    <w:rsid w:val="00422A36"/>
    <w:rsid w:val="00425FF5"/>
    <w:rsid w:val="004559BF"/>
    <w:rsid w:val="005911D1"/>
    <w:rsid w:val="00654A2A"/>
    <w:rsid w:val="00687CCE"/>
    <w:rsid w:val="007C7A0D"/>
    <w:rsid w:val="00B2101D"/>
    <w:rsid w:val="00BE36D8"/>
    <w:rsid w:val="00D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2B0E"/>
  <w15:chartTrackingRefBased/>
  <w15:docId w15:val="{8A2ED7B0-4925-4839-9FA3-31C1D75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A0D"/>
    <w:rPr>
      <w:b/>
      <w:bCs/>
    </w:rPr>
  </w:style>
  <w:style w:type="paragraph" w:customStyle="1" w:styleId="c36">
    <w:name w:val="c36"/>
    <w:basedOn w:val="a"/>
    <w:rsid w:val="007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A0D"/>
  </w:style>
  <w:style w:type="paragraph" w:customStyle="1" w:styleId="c23">
    <w:name w:val="c23"/>
    <w:basedOn w:val="a"/>
    <w:rsid w:val="007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0364"/>
  </w:style>
  <w:style w:type="paragraph" w:styleId="a5">
    <w:name w:val="No Spacing"/>
    <w:uiPriority w:val="1"/>
    <w:qFormat/>
    <w:rsid w:val="00310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348F-FCDF-4EC2-AC30-7378DAB7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2022-12-24T07:08:00Z</cp:lastPrinted>
  <dcterms:created xsi:type="dcterms:W3CDTF">2022-12-20T08:54:00Z</dcterms:created>
  <dcterms:modified xsi:type="dcterms:W3CDTF">2022-12-24T07:08:00Z</dcterms:modified>
</cp:coreProperties>
</file>